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Утверждено постановлением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Коллегии Администрации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Кемеровской области </w:t>
      </w:r>
    </w:p>
    <w:p w:rsidR="002A6849" w:rsidRDefault="002A6849" w:rsidP="002A6849">
      <w:pPr>
        <w:pStyle w:val="Default"/>
        <w:rPr>
          <w:b/>
          <w:bCs/>
          <w:sz w:val="23"/>
          <w:szCs w:val="23"/>
        </w:rPr>
      </w:pPr>
    </w:p>
    <w:p w:rsidR="002A6849" w:rsidRDefault="002A6849" w:rsidP="002A68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2A6849" w:rsidRDefault="002A6849" w:rsidP="002A684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губернаторской стипендии имени Б.Т. </w:t>
      </w:r>
      <w:proofErr w:type="spellStart"/>
      <w:r>
        <w:rPr>
          <w:sz w:val="23"/>
          <w:szCs w:val="23"/>
        </w:rPr>
        <w:t>Штоколова</w:t>
      </w:r>
      <w:proofErr w:type="spellEnd"/>
    </w:p>
    <w:p w:rsidR="002A6849" w:rsidRDefault="002A6849" w:rsidP="002A6849">
      <w:pPr>
        <w:pStyle w:val="Default"/>
        <w:jc w:val="center"/>
        <w:rPr>
          <w:sz w:val="23"/>
          <w:szCs w:val="23"/>
        </w:rPr>
      </w:pP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Общие положения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Губернаторская стипендия имени Б.Т. </w:t>
      </w:r>
      <w:proofErr w:type="spellStart"/>
      <w:r>
        <w:rPr>
          <w:sz w:val="23"/>
          <w:szCs w:val="23"/>
        </w:rPr>
        <w:t>Штоколова</w:t>
      </w:r>
      <w:proofErr w:type="spellEnd"/>
      <w:r>
        <w:rPr>
          <w:sz w:val="23"/>
          <w:szCs w:val="23"/>
        </w:rPr>
        <w:t xml:space="preserve"> (дале</w:t>
      </w:r>
      <w:proofErr w:type="gramStart"/>
      <w:r>
        <w:rPr>
          <w:sz w:val="23"/>
          <w:szCs w:val="23"/>
        </w:rPr>
        <w:t>е-</w:t>
      </w:r>
      <w:proofErr w:type="gramEnd"/>
      <w:r>
        <w:rPr>
          <w:sz w:val="23"/>
          <w:szCs w:val="23"/>
        </w:rPr>
        <w:t xml:space="preserve"> стипендия) учреждается в честь памяти великого певца, родившегося в Кемеровской области, прославившего Россию высочайшими достижениями в вокальном искусстве. </w:t>
      </w:r>
      <w:proofErr w:type="gramStart"/>
      <w:r>
        <w:rPr>
          <w:sz w:val="23"/>
          <w:szCs w:val="23"/>
        </w:rPr>
        <w:t xml:space="preserve">Стипендия назначается с целью материальной поддержки молодых вокалистов академического жанра в возрасте от 16 до 30 лет, постоянно проживающих в Кемеровской области, обучающихся в образовательных учреждениях высшего и среднего профессионального образования сферы культуры и искусства, а также участников губернаторских вокальных коллективов и вокальных студий муниципальных учреждений культуры Кемеровской области (далее – молодые вокалисты). </w:t>
      </w:r>
      <w:proofErr w:type="gramEnd"/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Стипендия назначается за выдающиеся успехи в жанре академического вокала, подтвержденные званиями «лауреат», «дипломант» международных, всероссийских, межрегиональных, областных конкурсов и фестивалей.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При назначении стипендии учитываются активная концертная деятельность, записи на телевидении, радио, электронных носителях, публикации в средствах массовой информации.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Стипендия назначается независимо от других стипендий, получаемых в учебных заведениях, а также учрежденных физическими и юридическими лицами, за исключением губернаторской стипендии «Юные дарования Кузбасса».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Порядок назначения и выплаты стипендии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Стипендия назначается 10 лучшим молодым вокалистам в размере 3000 рублей.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Назначение стипендий производится ежегодно на основании приказа департамента культуры и национальной политики Кемеровской области (далее – департамент) с 1 января сроком на один календарный год.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Кандидатуры на получение стипендий выдвигаются муниципальными органами управления культурой, образовательными учреждениями высшего и среднего профессионального образования, государственными учреждениями культуры Кемеровской области.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</w:t>
      </w:r>
      <w:proofErr w:type="gramStart"/>
      <w:r>
        <w:rPr>
          <w:sz w:val="23"/>
          <w:szCs w:val="23"/>
        </w:rPr>
        <w:t>Для рассмотрения вопроса о назначении стипендии в государственное учреждение «Губернаторский культурный центр «Юные дарования Кузбасса» представляются следующие документы: ходатайство руководителя муниципального органа управления культурой – для участников вокальных студий; ходатайство руководителя образовательного учреждения высшего или среднего профессионального образования - для студентов образовательных учреждений; ходатайство руководителя государственного учреждения культуры для участников губернаторских вокальных коллективов;</w:t>
      </w:r>
      <w:proofErr w:type="gramEnd"/>
      <w:r>
        <w:rPr>
          <w:sz w:val="23"/>
          <w:szCs w:val="23"/>
        </w:rPr>
        <w:t xml:space="preserve"> характеристика кандидата на получение стипендии, подписанная руководителем ходатайствующего органа или учреждения; ксерокопии дипломов, подтверждающих звания «лауреата», «дипломанта»; ксерокопия паспорта; фотография 9 x 12 см.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Документы принимаются до 25 декабря года, предшествующего году назначения стипендии.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В течение 3 дней со дня истечения срока приема документов государственное учреждение «Губернаторский культурный центр «Юные дарования Кузбасса» предварительно рассматривает документы, формирует перечень кандидатов на получение стипендии и направляет указанный перечень с приложением документов в департамент. Критерием включения в указанный перечень является соблюдение установленных настоящим Положением условий и процедуры выдвижения кандидатур, сроков и порядка подачи документов, а также требований к их оформлению.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Отбор кандидатур осуществляется экспертным советом, созданным в соответствии с приказом департамента (далее – экспертный совет).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2.8. Председателем экспертного совета с правом решающего голоса является начальник департамента культуры и национальной политики Кемеровской области.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 Заседание экспертного совета считается правомочным, если на нем присутствует не менее двух третей членов совета. Члены экспертного совета, являющиеся кандидатами на назначение стипендии, в заседании соответствующего экспертного совета не участвуют.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2.10. Секретарь экспертного совета представляет членам совета документы, указанные в пункте 2.4 настоящего Положения.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2.11. При отборе кандидатов наличие всех поступивших в экспертный совет документов на кандидатов на назначение стипендий обязательно.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2.12. Решение о назначении стипендии принимается присутствующими на заседании членами экспертного совета путем открытого голосования. Стипендия назначается кандидатам, получившим наибольшее количество голосов членов экспертного совета, присутствующих на заседании.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2.13. Решение экспертного совета оформляется протоколом, который подписывается председателем и секретарем экспертного совета.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2.14. Выплата стипендий производится ежемесячно до 30-го числа текущего месяца путем перечисления государственным учреждением «Губернаторский культурный центр «Юные дарования Кузбасса» денежных средств на лицевой счет получателя стипендии, открытый в банковских учреждениях. </w:t>
      </w:r>
    </w:p>
    <w:p w:rsidR="002A6849" w:rsidRDefault="002A6849" w:rsidP="002A684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2.15. Выплата стипендии прекращается на основании приказа департамента в случае переезда получателя стипендии из Кемеровской области, а также прекращения обучения и временной приостановки обучения (академический отпуск). Ходатайствовавший орган или учреждение незамедлительно уведомляет департамент культуры и национальной политики Кемеровской области о появлении указанных обстоятельств и необходимости прекращения выплаты стипендии. 2.16. Выплата стипендии прекращается с 1-го числа месяца, следующего за месяцем, в котором был издан приказ департамента о прекращении выплаты стипендии.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2.17. Должностные лица ходатайствующего органа или учреждения несут ответственность за достоверность представленных сведений о получателях стипендии.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2.18. Выплата стипендии осуществляется за счет средств областного бюджета, предусмотренных на финансирование долгосрочной программы «Культура Кузбасса» на соответствующий финансовый период.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2.19. Главным распорядителем средств областного бюджета, предназначенных для выплаты стипендий, является департамент культуры и национальной политики Кемеровской области, который направляет указанные денежные средства государственному учреждению «Губернаторский культурный центр «Юные дарования Кузбасса».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2.20. Государственное учреждение «Губернаторский культурный центр «Юные дарования Кузбасса» представляет в департамент культуры и национальной политики Кемеровской области отчет о расходовании средств, выделенных на выплату стипендий. </w:t>
      </w:r>
    </w:p>
    <w:p w:rsidR="002A6849" w:rsidRDefault="002A6849" w:rsidP="002A6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2.21. Граждане имеют право на обжалование действий (бездействия) должностных лиц департамента и решений, принятых ими при назначении и выплате стипендии, путем обращения в департамент и (или) в суд в порядке, предусмотренном действующим законодательством. </w:t>
      </w:r>
    </w:p>
    <w:p w:rsidR="002A6849" w:rsidRDefault="002A6849" w:rsidP="002A6849">
      <w:pPr>
        <w:rPr>
          <w:sz w:val="23"/>
          <w:szCs w:val="23"/>
        </w:rPr>
      </w:pPr>
    </w:p>
    <w:p w:rsidR="002A6849" w:rsidRDefault="002A6849" w:rsidP="002A6849">
      <w:r>
        <w:rPr>
          <w:sz w:val="23"/>
          <w:szCs w:val="23"/>
        </w:rPr>
        <w:t>Заместитель Губернатора Кемеровской области Е. Л. Руднева</w:t>
      </w:r>
    </w:p>
    <w:p w:rsidR="002A6849" w:rsidRDefault="002A6849" w:rsidP="002A6849">
      <w:pPr>
        <w:pStyle w:val="Default"/>
        <w:rPr>
          <w:sz w:val="23"/>
          <w:szCs w:val="23"/>
        </w:rPr>
      </w:pPr>
    </w:p>
    <w:p w:rsidR="002A6849" w:rsidRDefault="002A6849" w:rsidP="002A6849">
      <w:pPr>
        <w:pStyle w:val="Default"/>
        <w:rPr>
          <w:sz w:val="23"/>
          <w:szCs w:val="23"/>
        </w:rPr>
      </w:pPr>
    </w:p>
    <w:p w:rsidR="00F61A41" w:rsidRDefault="00F61A41"/>
    <w:sectPr w:rsidR="00F6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7E"/>
    <w:rsid w:val="0021767E"/>
    <w:rsid w:val="002A6849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2016-08-25T05:06:00Z</dcterms:created>
  <dcterms:modified xsi:type="dcterms:W3CDTF">2016-08-25T05:08:00Z</dcterms:modified>
</cp:coreProperties>
</file>