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E5" w:rsidRDefault="00BE7CE5" w:rsidP="00BE7CE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Об учреждении губернаторской премии в области культуры и искусства</w:t>
      </w:r>
    </w:p>
    <w:p w:rsidR="00BE7CE5" w:rsidRDefault="00BE7CE5" w:rsidP="00BE7CE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(с изменениями на 14 марта 2013 года)</w:t>
      </w:r>
    </w:p>
    <w:p w:rsidR="00BE7CE5" w:rsidRDefault="00BE7CE5" w:rsidP="00BE7C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КОЛЛЕГИЯ АДМИНИСТРАЦИИ КЕМЕРОВСКОЙ ОБЛАСТИ </w:t>
      </w:r>
    </w:p>
    <w:p w:rsidR="00BE7CE5" w:rsidRDefault="00BE7CE5" w:rsidP="00BE7C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ПОСТАНОВЛЕНИЕ </w:t>
      </w:r>
    </w:p>
    <w:p w:rsidR="00BE7CE5" w:rsidRDefault="00BE7CE5" w:rsidP="00BE7C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 28 января 2013 года N 14 </w:t>
      </w:r>
    </w:p>
    <w:p w:rsidR="00BE7CE5" w:rsidRDefault="00BE7CE5" w:rsidP="00BE7C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 учреждении губернаторской премии в области культуры и искусства </w:t>
      </w:r>
    </w:p>
    <w:p w:rsidR="00BE7CE5" w:rsidRDefault="00BE7CE5" w:rsidP="00BE7C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(с изменениями на 14 марта 2013 года) </w:t>
      </w:r>
    </w:p>
    <w:p w:rsidR="00BE7CE5" w:rsidRDefault="00BE7CE5" w:rsidP="00BE7C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 Документ с изменениями, внесенными: Постановлением Коллегии Администрации Кемеровской области от 14.03.2013 N 100 (Электронный бюллетень Коллегии Администрации Кемеровской области, 18.03.2013). ________________________________________________________________ </w:t>
      </w:r>
    </w:p>
    <w:p w:rsidR="00BE7CE5" w:rsidRDefault="00BE7CE5" w:rsidP="00BE7CE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В целях дальнейшего развития системы государственной социальной поддержки талантливой молодежи Кемеровской области, достигшей успехов в области культуры, искусства, народного творчества, лауреатов, дипломантов международных, всероссийских и областных фестивалей, конкурсов и реализации Указа Президента Российской Федерации от 07.05.2012 N 597 "О мероприятиях по реализации государственной социальной политики" Коллегия Администрации Кемеровской области постановляет: (преамбула в редакции, введенной в действие с 18 марта 2013</w:t>
      </w:r>
      <w:proofErr w:type="gramEnd"/>
      <w:r>
        <w:rPr>
          <w:sz w:val="23"/>
          <w:szCs w:val="23"/>
        </w:rPr>
        <w:t xml:space="preserve"> года Постановлением Коллегии Администрации Кемеровской области от 14.03.2013 N 100, - см. предыдущую редакцию) </w:t>
      </w:r>
    </w:p>
    <w:p w:rsidR="00BE7CE5" w:rsidRDefault="00BE7CE5" w:rsidP="00BE7C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Учредить 100 губернаторских премий в размере 15000 (пятнадцать тысяч) рублей в области культуры и искусства молодым артистам, исполнителям, поэтам, художникам, литераторам, специалистам в различных сферах культуры и искусства. 2. Утвердить прилагаемое Положение о губернаторской премии в области культуры и искусства. 3. Главному финансовому управлению Кемеровской области (С.Н. Ващенко) ежегодно выделять департаменту культуры и национальной политики Кемеровской области (О.А. Власова) денежные средства на выплату губернаторской премии из долгосрочной целевой программы "Культура Кузбасса" на соответствующий финансовый год и плановый период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(</w:t>
      </w:r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 xml:space="preserve">ункт в редакции, введенной в действие с 18 марта 2013 года Постановлением Коллегии Администрации Кемеровской области от 14.03.2013 N 100, - см. предыдущую редакцию) </w:t>
      </w:r>
    </w:p>
    <w:p w:rsidR="00BE7CE5" w:rsidRDefault="00BE7CE5" w:rsidP="00BE7CE5">
      <w:pPr>
        <w:spacing w:after="0"/>
        <w:rPr>
          <w:sz w:val="23"/>
          <w:szCs w:val="23"/>
        </w:rPr>
      </w:pPr>
      <w:r>
        <w:rPr>
          <w:sz w:val="23"/>
          <w:szCs w:val="23"/>
        </w:rPr>
        <w:t>4.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BE7CE5" w:rsidRDefault="00BE7CE5" w:rsidP="00BE7CE5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5. Признать утратившими силу: </w:t>
      </w:r>
    </w:p>
    <w:p w:rsidR="00BE7CE5" w:rsidRDefault="00BE7CE5" w:rsidP="00BE7C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распоряжение Администрации Кемеровской области от 11.06.2004 N 768-р "Об учреждении губернаторской стипендии "Надежда Кузбасса" в области культуры и искусства"; </w:t>
      </w:r>
    </w:p>
    <w:p w:rsidR="00BE7CE5" w:rsidRDefault="00BE7CE5" w:rsidP="00BE7C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распоряжение Администрации Кемеровской области от 02.09.2004 N 1107-р "О внесении дополнения в распоряжение Администрации Кемеровской области от 11.06.2004 N 768-р "Об учреждении губернаторской стипендии "Надежда Кузбасса" в области культуры и искусства"; распоряжение Администрации Кемеровской области от 10.02.2005 N 113-р "О внесении изменения в распоряжение Администрации Кемеровской области от 11.06.2004 N 768-р "Об учреждении губернаторской стипендии "Надежда Кузбасса" в области культуры и искусства"; распоряжение Коллегии Администрации Кемеровской области от 21.05.2007 N 587-р "О внесении изменений в распоряжение Администрации Кемеровской области от 11.06.2004 N 768-р "Об учреждении губернаторской премии в области культуры и искусства". </w:t>
      </w:r>
    </w:p>
    <w:p w:rsidR="00BE7CE5" w:rsidRDefault="00BE7CE5" w:rsidP="00BE7C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исполнением постановления возложить на заместителя Губернатора Кемеровской области (по вопросам образования, культуры и спорта) Е.А. Пахомову. 7. Постановление распространяет свое действие на правоотношения, возникшие с 01.01.2013. </w:t>
      </w:r>
    </w:p>
    <w:p w:rsidR="00BE7CE5" w:rsidRDefault="00BE7CE5" w:rsidP="00BE7CE5">
      <w:pPr>
        <w:rPr>
          <w:sz w:val="23"/>
          <w:szCs w:val="23"/>
        </w:rPr>
      </w:pPr>
    </w:p>
    <w:p w:rsidR="00BE7CE5" w:rsidRDefault="00BE7CE5" w:rsidP="00BE7CE5">
      <w:bookmarkStart w:id="0" w:name="_GoBack"/>
      <w:bookmarkEnd w:id="0"/>
      <w:r>
        <w:rPr>
          <w:sz w:val="23"/>
          <w:szCs w:val="23"/>
        </w:rPr>
        <w:t>Губернатор Кемеровской области А.М. Тулеев</w:t>
      </w:r>
    </w:p>
    <w:p w:rsidR="00BE7CE5" w:rsidRDefault="00BE7CE5" w:rsidP="00BE7CE5">
      <w:pPr>
        <w:spacing w:after="0"/>
        <w:rPr>
          <w:sz w:val="23"/>
          <w:szCs w:val="23"/>
        </w:rPr>
      </w:pPr>
    </w:p>
    <w:p w:rsidR="00BE7CE5" w:rsidRDefault="00BE7CE5" w:rsidP="00BE7CE5">
      <w:pPr>
        <w:spacing w:after="0"/>
      </w:pPr>
    </w:p>
    <w:sectPr w:rsidR="00BE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FF"/>
    <w:rsid w:val="00AB7CFF"/>
    <w:rsid w:val="00BE7CE5"/>
    <w:rsid w:val="00F6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7C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7C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2016-08-25T05:01:00Z</dcterms:created>
  <dcterms:modified xsi:type="dcterms:W3CDTF">2016-08-25T05:03:00Z</dcterms:modified>
</cp:coreProperties>
</file>